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16F09" w14:textId="72894FDB" w:rsidR="00A5314A" w:rsidRPr="00EB3F74" w:rsidRDefault="004341A7" w:rsidP="004341A7">
      <w:pPr>
        <w:pStyle w:val="Titel"/>
        <w:ind w:left="32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I. Änderung der </w:t>
      </w:r>
      <w:r w:rsidR="00A5314A" w:rsidRPr="00EB3F74">
        <w:rPr>
          <w:sz w:val="24"/>
          <w:szCs w:val="24"/>
        </w:rPr>
        <w:t>Satzung</w:t>
      </w:r>
    </w:p>
    <w:p w14:paraId="2D5DB324" w14:textId="77777777" w:rsidR="00A5314A" w:rsidRPr="00EB3F74" w:rsidRDefault="00A5314A">
      <w:pPr>
        <w:jc w:val="center"/>
        <w:rPr>
          <w:rFonts w:ascii="Arial" w:hAnsi="Arial" w:cs="Arial"/>
          <w:b/>
        </w:rPr>
      </w:pPr>
      <w:r w:rsidRPr="00EB3F74">
        <w:rPr>
          <w:rFonts w:ascii="Arial" w:hAnsi="Arial" w:cs="Arial"/>
          <w:b/>
        </w:rPr>
        <w:t xml:space="preserve">des </w:t>
      </w:r>
      <w:r w:rsidR="00B4037C" w:rsidRPr="00EB3F74">
        <w:rPr>
          <w:rFonts w:ascii="Arial" w:hAnsi="Arial" w:cs="Arial"/>
          <w:b/>
        </w:rPr>
        <w:t>Schulverbandes Sterley</w:t>
      </w:r>
    </w:p>
    <w:p w14:paraId="7EAE441E" w14:textId="77777777" w:rsidR="00A5314A" w:rsidRPr="00EB3F74" w:rsidRDefault="00A5314A">
      <w:pPr>
        <w:jc w:val="center"/>
        <w:rPr>
          <w:rFonts w:ascii="Arial" w:hAnsi="Arial" w:cs="Arial"/>
          <w:b/>
        </w:rPr>
      </w:pPr>
      <w:r w:rsidRPr="00EB3F74">
        <w:rPr>
          <w:rFonts w:ascii="Arial" w:hAnsi="Arial" w:cs="Arial"/>
          <w:b/>
        </w:rPr>
        <w:t xml:space="preserve">über </w:t>
      </w:r>
      <w:r w:rsidR="00B67B24" w:rsidRPr="00EB3F74">
        <w:rPr>
          <w:rFonts w:ascii="Arial" w:hAnsi="Arial" w:cs="Arial"/>
          <w:b/>
        </w:rPr>
        <w:t>den Betrieb</w:t>
      </w:r>
      <w:r w:rsidRPr="00EB3F74">
        <w:rPr>
          <w:rFonts w:ascii="Arial" w:hAnsi="Arial" w:cs="Arial"/>
          <w:b/>
        </w:rPr>
        <w:t xml:space="preserve"> einer Offenen Ganztagsschule</w:t>
      </w:r>
    </w:p>
    <w:p w14:paraId="7E781D25" w14:textId="77777777" w:rsidR="00A5314A" w:rsidRPr="00EB3F74" w:rsidRDefault="00464583">
      <w:pPr>
        <w:jc w:val="center"/>
        <w:rPr>
          <w:rFonts w:ascii="Arial" w:hAnsi="Arial" w:cs="Arial"/>
          <w:b/>
        </w:rPr>
      </w:pPr>
      <w:r w:rsidRPr="00EB3F74">
        <w:rPr>
          <w:rFonts w:ascii="Arial" w:hAnsi="Arial" w:cs="Arial"/>
          <w:b/>
        </w:rPr>
        <w:t>a</w:t>
      </w:r>
      <w:r w:rsidR="00B4037C" w:rsidRPr="00EB3F74">
        <w:rPr>
          <w:rFonts w:ascii="Arial" w:hAnsi="Arial" w:cs="Arial"/>
          <w:b/>
        </w:rPr>
        <w:t>n der Grundschule Sterley</w:t>
      </w:r>
    </w:p>
    <w:p w14:paraId="61030428" w14:textId="77777777" w:rsidR="00A5314A" w:rsidRPr="00EB3F74" w:rsidRDefault="00A5314A">
      <w:pPr>
        <w:jc w:val="center"/>
        <w:rPr>
          <w:rFonts w:ascii="Arial" w:hAnsi="Arial" w:cs="Arial"/>
          <w:b/>
        </w:rPr>
      </w:pPr>
      <w:r w:rsidRPr="00EB3F74">
        <w:rPr>
          <w:rFonts w:ascii="Arial" w:hAnsi="Arial" w:cs="Arial"/>
          <w:b/>
        </w:rPr>
        <w:t>und über die Erhebung von Benutzungsgebühren</w:t>
      </w:r>
    </w:p>
    <w:p w14:paraId="4BC36C24" w14:textId="77777777" w:rsidR="00A5314A" w:rsidRPr="00EB3F74" w:rsidRDefault="00A5314A">
      <w:pPr>
        <w:jc w:val="center"/>
        <w:rPr>
          <w:rFonts w:ascii="Arial" w:hAnsi="Arial" w:cs="Arial"/>
        </w:rPr>
      </w:pPr>
    </w:p>
    <w:p w14:paraId="2318735A" w14:textId="50D15506" w:rsidR="00742B75" w:rsidRPr="00EB3F74" w:rsidRDefault="00742B75" w:rsidP="00D9281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B3F74">
        <w:rPr>
          <w:rFonts w:ascii="Arial" w:hAnsi="Arial" w:cs="Arial"/>
        </w:rPr>
        <w:t xml:space="preserve">Aufgrund </w:t>
      </w:r>
      <w:r w:rsidR="00464583" w:rsidRPr="00EB3F74">
        <w:rPr>
          <w:rFonts w:ascii="Arial" w:hAnsi="Arial" w:cs="Arial"/>
        </w:rPr>
        <w:t>des § 56 Abs. 1 des Schleswig-Holsteinisches Schulgesetz in der Fassung vom 24.01.2007 (</w:t>
      </w:r>
      <w:proofErr w:type="spellStart"/>
      <w:r w:rsidR="00464583" w:rsidRPr="00EB3F74">
        <w:rPr>
          <w:rFonts w:ascii="Arial" w:hAnsi="Arial" w:cs="Arial"/>
        </w:rPr>
        <w:t>GVOBl</w:t>
      </w:r>
      <w:proofErr w:type="spellEnd"/>
      <w:r w:rsidR="00464583" w:rsidRPr="00EB3F74">
        <w:rPr>
          <w:rFonts w:ascii="Arial" w:hAnsi="Arial" w:cs="Arial"/>
        </w:rPr>
        <w:t xml:space="preserve">. 2007 S. 39, S. 276), zuletzt geändert durch das Gesetz vom 29.01.2025 </w:t>
      </w:r>
      <w:r w:rsidR="006B7786" w:rsidRPr="00EB3F74">
        <w:rPr>
          <w:rFonts w:ascii="Arial" w:hAnsi="Arial" w:cs="Arial"/>
        </w:rPr>
        <w:t>(</w:t>
      </w:r>
      <w:proofErr w:type="spellStart"/>
      <w:r w:rsidR="006B7786" w:rsidRPr="00EB3F74">
        <w:rPr>
          <w:rFonts w:ascii="Arial" w:hAnsi="Arial" w:cs="Arial"/>
        </w:rPr>
        <w:t>GVOBl</w:t>
      </w:r>
      <w:proofErr w:type="spellEnd"/>
      <w:r w:rsidR="006B7786" w:rsidRPr="00EB3F74">
        <w:rPr>
          <w:rFonts w:ascii="Arial" w:hAnsi="Arial" w:cs="Arial"/>
        </w:rPr>
        <w:t>. 2025 Nr. 17) und des § 5 Abs. 6 des Gesetzes über kommunale Zusammenarbeit (</w:t>
      </w:r>
      <w:proofErr w:type="spellStart"/>
      <w:r w:rsidR="006B7786" w:rsidRPr="00EB3F74">
        <w:rPr>
          <w:rFonts w:ascii="Arial" w:hAnsi="Arial" w:cs="Arial"/>
        </w:rPr>
        <w:t>GkZ</w:t>
      </w:r>
      <w:proofErr w:type="spellEnd"/>
      <w:r w:rsidR="006B7786" w:rsidRPr="00EB3F74">
        <w:rPr>
          <w:rFonts w:ascii="Arial" w:hAnsi="Arial" w:cs="Arial"/>
        </w:rPr>
        <w:t>) in der Fassung vom 28.02.2003 (</w:t>
      </w:r>
      <w:proofErr w:type="spellStart"/>
      <w:r w:rsidR="006B7786" w:rsidRPr="00EB3F74">
        <w:rPr>
          <w:rFonts w:ascii="Arial" w:hAnsi="Arial" w:cs="Arial"/>
        </w:rPr>
        <w:t>GVOBl</w:t>
      </w:r>
      <w:proofErr w:type="spellEnd"/>
      <w:r w:rsidR="006B7786" w:rsidRPr="00EB3F74">
        <w:rPr>
          <w:rFonts w:ascii="Arial" w:hAnsi="Arial" w:cs="Arial"/>
        </w:rPr>
        <w:t>. 2003 S 122) zuletzt geändert durch das Gesetz vom 05.02.2025 (</w:t>
      </w:r>
      <w:proofErr w:type="spellStart"/>
      <w:r w:rsidR="006B7786" w:rsidRPr="00EB3F74">
        <w:rPr>
          <w:rFonts w:ascii="Arial" w:hAnsi="Arial" w:cs="Arial"/>
        </w:rPr>
        <w:t>GVOBl</w:t>
      </w:r>
      <w:proofErr w:type="spellEnd"/>
      <w:r w:rsidR="006B7786" w:rsidRPr="00EB3F74">
        <w:rPr>
          <w:rFonts w:ascii="Arial" w:hAnsi="Arial" w:cs="Arial"/>
        </w:rPr>
        <w:t xml:space="preserve">. 2025 Nr. 27) in Verbindung mit </w:t>
      </w:r>
      <w:r w:rsidRPr="00EB3F74">
        <w:rPr>
          <w:rFonts w:ascii="Arial" w:hAnsi="Arial" w:cs="Arial"/>
        </w:rPr>
        <w:t xml:space="preserve">§ 4 </w:t>
      </w:r>
      <w:r w:rsidR="006B7786" w:rsidRPr="00EB3F74">
        <w:rPr>
          <w:rFonts w:ascii="Arial" w:hAnsi="Arial" w:cs="Arial"/>
        </w:rPr>
        <w:t xml:space="preserve">Abs. 1 Satz 1 </w:t>
      </w:r>
      <w:r w:rsidRPr="00EB3F74">
        <w:rPr>
          <w:rFonts w:ascii="Arial" w:hAnsi="Arial" w:cs="Arial"/>
        </w:rPr>
        <w:t>der Gemeindeordnung</w:t>
      </w:r>
      <w:r w:rsidR="00DE1915" w:rsidRPr="00EB3F74">
        <w:rPr>
          <w:rFonts w:ascii="Arial" w:hAnsi="Arial" w:cs="Arial"/>
        </w:rPr>
        <w:t xml:space="preserve"> (GO)</w:t>
      </w:r>
      <w:r w:rsidRPr="00EB3F74">
        <w:rPr>
          <w:rFonts w:ascii="Arial" w:hAnsi="Arial" w:cs="Arial"/>
        </w:rPr>
        <w:t xml:space="preserve"> für Schleswig-Holstein</w:t>
      </w:r>
      <w:r w:rsidR="00F9407E" w:rsidRPr="00EB3F74">
        <w:rPr>
          <w:rFonts w:ascii="Arial" w:hAnsi="Arial" w:cs="Arial"/>
        </w:rPr>
        <w:t xml:space="preserve"> </w:t>
      </w:r>
      <w:r w:rsidR="00DE1915" w:rsidRPr="00EB3F74">
        <w:rPr>
          <w:rFonts w:ascii="Arial" w:hAnsi="Arial" w:cs="Arial"/>
        </w:rPr>
        <w:t xml:space="preserve">in der Fassung vom </w:t>
      </w:r>
      <w:r w:rsidR="00F9407E" w:rsidRPr="00EB3F74">
        <w:rPr>
          <w:rFonts w:ascii="Arial" w:hAnsi="Arial" w:cs="Arial"/>
        </w:rPr>
        <w:t>28.02.2003</w:t>
      </w:r>
      <w:r w:rsidR="007B6F3B" w:rsidRPr="00EB3F74">
        <w:rPr>
          <w:rFonts w:ascii="Arial" w:hAnsi="Arial" w:cs="Arial"/>
        </w:rPr>
        <w:t xml:space="preserve"> (</w:t>
      </w:r>
      <w:proofErr w:type="spellStart"/>
      <w:r w:rsidR="007B6F3B" w:rsidRPr="00EB3F74">
        <w:rPr>
          <w:rFonts w:ascii="Arial" w:hAnsi="Arial" w:cs="Arial"/>
        </w:rPr>
        <w:t>GVOBl</w:t>
      </w:r>
      <w:proofErr w:type="spellEnd"/>
      <w:r w:rsidR="007B6F3B" w:rsidRPr="00EB3F74">
        <w:rPr>
          <w:rFonts w:ascii="Arial" w:hAnsi="Arial" w:cs="Arial"/>
        </w:rPr>
        <w:t>. 2003 S. 57)</w:t>
      </w:r>
      <w:r w:rsidRPr="00EB3F74">
        <w:rPr>
          <w:rFonts w:ascii="Arial" w:hAnsi="Arial" w:cs="Arial"/>
        </w:rPr>
        <w:t xml:space="preserve"> </w:t>
      </w:r>
      <w:r w:rsidR="00DE1915" w:rsidRPr="00EB3F74">
        <w:rPr>
          <w:rFonts w:ascii="Arial" w:hAnsi="Arial" w:cs="Arial"/>
        </w:rPr>
        <w:t>zuletzt geändert durch das Gesetz vom 25.07.2025 (</w:t>
      </w:r>
      <w:proofErr w:type="spellStart"/>
      <w:r w:rsidR="00DE1915" w:rsidRPr="00EB3F74">
        <w:rPr>
          <w:rFonts w:ascii="Arial" w:hAnsi="Arial" w:cs="Arial"/>
        </w:rPr>
        <w:t>GVOBl</w:t>
      </w:r>
      <w:proofErr w:type="spellEnd"/>
      <w:r w:rsidR="00DE1915" w:rsidRPr="00EB3F74">
        <w:rPr>
          <w:rFonts w:ascii="Arial" w:hAnsi="Arial" w:cs="Arial"/>
        </w:rPr>
        <w:t xml:space="preserve">. 2025 Nr. 121) </w:t>
      </w:r>
      <w:r w:rsidRPr="00EB3F74">
        <w:rPr>
          <w:rFonts w:ascii="Arial" w:hAnsi="Arial" w:cs="Arial"/>
        </w:rPr>
        <w:t xml:space="preserve">wird nach Beschlussfassung des Schulverbandes Sterley vom </w:t>
      </w:r>
      <w:r w:rsidR="004341A7">
        <w:rPr>
          <w:rFonts w:ascii="Arial" w:hAnsi="Arial" w:cs="Arial"/>
        </w:rPr>
        <w:t>1</w:t>
      </w:r>
      <w:r w:rsidR="00636B26">
        <w:rPr>
          <w:rFonts w:ascii="Arial" w:hAnsi="Arial" w:cs="Arial"/>
        </w:rPr>
        <w:t>5</w:t>
      </w:r>
      <w:r w:rsidR="00C172D4">
        <w:rPr>
          <w:rFonts w:ascii="Arial" w:hAnsi="Arial" w:cs="Arial"/>
        </w:rPr>
        <w:t>.</w:t>
      </w:r>
      <w:r w:rsidR="004341A7">
        <w:rPr>
          <w:rFonts w:ascii="Arial" w:hAnsi="Arial" w:cs="Arial"/>
        </w:rPr>
        <w:t>09</w:t>
      </w:r>
      <w:r w:rsidR="00DE1915" w:rsidRPr="00EB3F74">
        <w:rPr>
          <w:rFonts w:ascii="Arial" w:hAnsi="Arial" w:cs="Arial"/>
        </w:rPr>
        <w:t>.2026</w:t>
      </w:r>
      <w:r w:rsidR="007B6F3B" w:rsidRPr="00EB3F74">
        <w:rPr>
          <w:rFonts w:ascii="Arial" w:hAnsi="Arial" w:cs="Arial"/>
        </w:rPr>
        <w:t xml:space="preserve"> </w:t>
      </w:r>
      <w:r w:rsidRPr="00EB3F74">
        <w:rPr>
          <w:rFonts w:ascii="Arial" w:hAnsi="Arial" w:cs="Arial"/>
        </w:rPr>
        <w:t>folgende</w:t>
      </w:r>
      <w:r w:rsidR="00D254FC" w:rsidRPr="00EB3F74">
        <w:rPr>
          <w:rFonts w:ascii="Arial" w:hAnsi="Arial" w:cs="Arial"/>
        </w:rPr>
        <w:t xml:space="preserve"> </w:t>
      </w:r>
      <w:r w:rsidR="004341A7">
        <w:rPr>
          <w:rFonts w:ascii="Arial" w:hAnsi="Arial" w:cs="Arial"/>
        </w:rPr>
        <w:t xml:space="preserve">I. Änderung der </w:t>
      </w:r>
      <w:r w:rsidRPr="00EB3F74">
        <w:rPr>
          <w:rFonts w:ascii="Arial" w:hAnsi="Arial" w:cs="Arial"/>
        </w:rPr>
        <w:t>Satzung erlassen:</w:t>
      </w:r>
    </w:p>
    <w:p w14:paraId="7C0E081A" w14:textId="77777777" w:rsidR="00742B75" w:rsidRDefault="00742B75" w:rsidP="00742B75">
      <w:pPr>
        <w:autoSpaceDE w:val="0"/>
        <w:autoSpaceDN w:val="0"/>
        <w:adjustRightInd w:val="0"/>
        <w:rPr>
          <w:rFonts w:ascii="Arial" w:hAnsi="Arial" w:cs="Arial"/>
        </w:rPr>
      </w:pPr>
    </w:p>
    <w:p w14:paraId="2E0DD1F1" w14:textId="14AE805D" w:rsidR="004341A7" w:rsidRDefault="004341A7" w:rsidP="00742B7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§ 1</w:t>
      </w:r>
    </w:p>
    <w:p w14:paraId="08E43978" w14:textId="77777777" w:rsidR="004341A7" w:rsidRPr="00EB3F74" w:rsidRDefault="004341A7" w:rsidP="00742B75">
      <w:pPr>
        <w:autoSpaceDE w:val="0"/>
        <w:autoSpaceDN w:val="0"/>
        <w:adjustRightInd w:val="0"/>
        <w:rPr>
          <w:rFonts w:ascii="Arial" w:hAnsi="Arial" w:cs="Arial"/>
        </w:rPr>
      </w:pPr>
    </w:p>
    <w:p w14:paraId="2D528692" w14:textId="5C64AE6B" w:rsidR="003A78E2" w:rsidRDefault="00742B75" w:rsidP="001A623C">
      <w:pPr>
        <w:autoSpaceDE w:val="0"/>
        <w:autoSpaceDN w:val="0"/>
        <w:adjustRightInd w:val="0"/>
        <w:spacing w:before="40"/>
        <w:rPr>
          <w:rFonts w:ascii="Arial" w:hAnsi="Arial" w:cs="Arial"/>
        </w:rPr>
      </w:pPr>
      <w:r w:rsidRPr="00EB3F74">
        <w:rPr>
          <w:rFonts w:ascii="Arial" w:hAnsi="Arial" w:cs="Arial"/>
        </w:rPr>
        <w:t>§ 1</w:t>
      </w:r>
      <w:r w:rsidR="00AB42E1" w:rsidRPr="00EB3F74">
        <w:rPr>
          <w:rFonts w:ascii="Arial" w:hAnsi="Arial" w:cs="Arial"/>
        </w:rPr>
        <w:t>4</w:t>
      </w:r>
      <w:r w:rsidRPr="00EB3F74">
        <w:rPr>
          <w:rFonts w:ascii="Arial" w:hAnsi="Arial" w:cs="Arial"/>
        </w:rPr>
        <w:t xml:space="preserve"> </w:t>
      </w:r>
      <w:r w:rsidR="004341A7">
        <w:rPr>
          <w:rFonts w:ascii="Arial" w:hAnsi="Arial" w:cs="Arial"/>
        </w:rPr>
        <w:t>(1) der Satzung vom 16.06.2026 erhält folgende Fassung:</w:t>
      </w:r>
    </w:p>
    <w:p w14:paraId="66C9C972" w14:textId="77777777" w:rsidR="005815DD" w:rsidRDefault="005815DD" w:rsidP="00595BA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66421AD7" w14:textId="77777777" w:rsidR="005815DD" w:rsidRPr="00EB3F74" w:rsidRDefault="005815DD" w:rsidP="00595BA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14</w:t>
      </w:r>
    </w:p>
    <w:p w14:paraId="110C90AF" w14:textId="77777777" w:rsidR="005815DD" w:rsidRPr="00CC0F0A" w:rsidRDefault="005815DD" w:rsidP="005815DD">
      <w:pPr>
        <w:spacing w:after="120"/>
        <w:jc w:val="center"/>
        <w:rPr>
          <w:rFonts w:ascii="Arial" w:hAnsi="Arial" w:cs="Arial"/>
          <w:b/>
          <w:bCs/>
        </w:rPr>
      </w:pPr>
      <w:r w:rsidRPr="00CC0F0A">
        <w:rPr>
          <w:rFonts w:ascii="Arial" w:hAnsi="Arial" w:cs="Arial"/>
          <w:b/>
          <w:bCs/>
        </w:rPr>
        <w:t xml:space="preserve">Höhe der Benutzungsgebühren für </w:t>
      </w:r>
      <w:r>
        <w:rPr>
          <w:rFonts w:ascii="Arial" w:hAnsi="Arial" w:cs="Arial"/>
          <w:b/>
          <w:bCs/>
        </w:rPr>
        <w:t>die OGS</w:t>
      </w:r>
    </w:p>
    <w:p w14:paraId="2A17569A" w14:textId="77777777" w:rsidR="005815DD" w:rsidRDefault="005815DD" w:rsidP="005815DD">
      <w:pPr>
        <w:numPr>
          <w:ilvl w:val="0"/>
          <w:numId w:val="36"/>
        </w:numPr>
        <w:spacing w:after="120"/>
        <w:ind w:left="567" w:hanging="567"/>
        <w:rPr>
          <w:rFonts w:ascii="Arial" w:hAnsi="Arial" w:cs="Arial"/>
        </w:rPr>
      </w:pPr>
      <w:r w:rsidRPr="00CC0F0A">
        <w:rPr>
          <w:rFonts w:ascii="Arial" w:hAnsi="Arial" w:cs="Arial"/>
        </w:rPr>
        <w:t>Für die Nutzung des Betreuungsangebotes beträgt die monatliche Gebühr</w:t>
      </w:r>
      <w:r>
        <w:rPr>
          <w:rFonts w:ascii="Arial" w:hAnsi="Arial" w:cs="Arial"/>
        </w:rPr>
        <w:t xml:space="preserve"> </w:t>
      </w:r>
      <w:r w:rsidRPr="00E31E8C">
        <w:rPr>
          <w:rFonts w:ascii="Arial" w:hAnsi="Arial" w:cs="Arial"/>
        </w:rPr>
        <w:t>ab</w:t>
      </w:r>
      <w:r w:rsidRPr="00CC0F0A">
        <w:rPr>
          <w:rFonts w:ascii="Arial" w:hAnsi="Arial" w:cs="Arial"/>
        </w:rPr>
        <w:t>hängig vom gebuchten Betreuungsumfang:</w:t>
      </w:r>
    </w:p>
    <w:tbl>
      <w:tblPr>
        <w:tblStyle w:val="Tabellenraster"/>
        <w:tblW w:w="8537" w:type="dxa"/>
        <w:tblInd w:w="562" w:type="dxa"/>
        <w:tblLook w:val="04A0" w:firstRow="1" w:lastRow="0" w:firstColumn="1" w:lastColumn="0" w:noHBand="0" w:noVBand="1"/>
      </w:tblPr>
      <w:tblGrid>
        <w:gridCol w:w="1985"/>
        <w:gridCol w:w="1812"/>
        <w:gridCol w:w="2472"/>
        <w:gridCol w:w="2268"/>
      </w:tblGrid>
      <w:tr w:rsidR="004318C7" w:rsidRPr="00AA014B" w14:paraId="6443C57A" w14:textId="77777777" w:rsidTr="00AA014B">
        <w:tc>
          <w:tcPr>
            <w:tcW w:w="1985" w:type="dxa"/>
          </w:tcPr>
          <w:p w14:paraId="1D6BF9B8" w14:textId="77777777" w:rsidR="004318C7" w:rsidRPr="00AA014B" w:rsidRDefault="004318C7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2" w:type="dxa"/>
          </w:tcPr>
          <w:p w14:paraId="5257C848" w14:textId="7F779B51" w:rsidR="004318C7" w:rsidRPr="00AA014B" w:rsidRDefault="004318C7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Tage/Woche</w:t>
            </w:r>
          </w:p>
        </w:tc>
        <w:tc>
          <w:tcPr>
            <w:tcW w:w="2472" w:type="dxa"/>
          </w:tcPr>
          <w:p w14:paraId="0CAB5417" w14:textId="127F0152" w:rsidR="004318C7" w:rsidRPr="00AA014B" w:rsidRDefault="004318C7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Monatliche Gebühr ohne Ferienbetreuung</w:t>
            </w:r>
          </w:p>
        </w:tc>
        <w:tc>
          <w:tcPr>
            <w:tcW w:w="2268" w:type="dxa"/>
          </w:tcPr>
          <w:p w14:paraId="23C5B958" w14:textId="63939E83" w:rsidR="004318C7" w:rsidRPr="00AA014B" w:rsidRDefault="004318C7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Monatliche Gebühr mit Ferienbetreuung</w:t>
            </w:r>
          </w:p>
        </w:tc>
      </w:tr>
      <w:tr w:rsidR="004318C7" w:rsidRPr="00AA014B" w14:paraId="3DD11B88" w14:textId="77777777" w:rsidTr="00AA014B">
        <w:tc>
          <w:tcPr>
            <w:tcW w:w="1985" w:type="dxa"/>
            <w:vMerge w:val="restart"/>
          </w:tcPr>
          <w:p w14:paraId="16FBCEBC" w14:textId="5C11AB4A" w:rsidR="004318C7" w:rsidRPr="00AA014B" w:rsidRDefault="004318C7" w:rsidP="00AA014B">
            <w:pPr>
              <w:spacing w:before="240"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Kernbetreuung</w:t>
            </w:r>
          </w:p>
        </w:tc>
        <w:tc>
          <w:tcPr>
            <w:tcW w:w="1812" w:type="dxa"/>
          </w:tcPr>
          <w:p w14:paraId="5536CDF9" w14:textId="1FCA777B" w:rsidR="004318C7" w:rsidRPr="00AA014B" w:rsidRDefault="00AA014B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1 – 3 Tage</w:t>
            </w:r>
          </w:p>
        </w:tc>
        <w:tc>
          <w:tcPr>
            <w:tcW w:w="2472" w:type="dxa"/>
          </w:tcPr>
          <w:p w14:paraId="3288B4D5" w14:textId="2FA59263" w:rsidR="004318C7" w:rsidRPr="00AA014B" w:rsidRDefault="00AA014B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A014B">
              <w:rPr>
                <w:rFonts w:ascii="Arial" w:hAnsi="Arial" w:cs="Arial"/>
                <w:sz w:val="22"/>
                <w:szCs w:val="22"/>
              </w:rPr>
              <w:t>80,00 €</w:t>
            </w:r>
          </w:p>
        </w:tc>
        <w:tc>
          <w:tcPr>
            <w:tcW w:w="2268" w:type="dxa"/>
          </w:tcPr>
          <w:p w14:paraId="418E0E05" w14:textId="205D6F48" w:rsidR="004318C7" w:rsidRPr="00AA014B" w:rsidRDefault="00AA014B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A014B">
              <w:rPr>
                <w:rFonts w:ascii="Arial" w:hAnsi="Arial" w:cs="Arial"/>
                <w:sz w:val="22"/>
                <w:szCs w:val="22"/>
              </w:rPr>
              <w:t>90,00 €</w:t>
            </w:r>
          </w:p>
        </w:tc>
      </w:tr>
      <w:tr w:rsidR="004318C7" w:rsidRPr="00AA014B" w14:paraId="7B673217" w14:textId="77777777" w:rsidTr="00AA014B">
        <w:tc>
          <w:tcPr>
            <w:tcW w:w="1985" w:type="dxa"/>
            <w:vMerge/>
          </w:tcPr>
          <w:p w14:paraId="1A1A1018" w14:textId="77777777" w:rsidR="004318C7" w:rsidRPr="00AA014B" w:rsidRDefault="004318C7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2" w:type="dxa"/>
          </w:tcPr>
          <w:p w14:paraId="74E83179" w14:textId="22EFFDD8" w:rsidR="004318C7" w:rsidRPr="00AA014B" w:rsidRDefault="00AA014B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4 – 5 Tage</w:t>
            </w:r>
          </w:p>
        </w:tc>
        <w:tc>
          <w:tcPr>
            <w:tcW w:w="2472" w:type="dxa"/>
          </w:tcPr>
          <w:p w14:paraId="0ABED71C" w14:textId="53000265" w:rsidR="004318C7" w:rsidRPr="00AA014B" w:rsidRDefault="00AA014B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120,00 €</w:t>
            </w:r>
          </w:p>
        </w:tc>
        <w:tc>
          <w:tcPr>
            <w:tcW w:w="2268" w:type="dxa"/>
          </w:tcPr>
          <w:p w14:paraId="564F133B" w14:textId="2CA77DF5" w:rsidR="004318C7" w:rsidRPr="00AA014B" w:rsidRDefault="00AA014B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135,00 €</w:t>
            </w:r>
          </w:p>
        </w:tc>
      </w:tr>
      <w:tr w:rsidR="004318C7" w:rsidRPr="00AA014B" w14:paraId="4BFAF1B0" w14:textId="77777777" w:rsidTr="00AA014B">
        <w:tc>
          <w:tcPr>
            <w:tcW w:w="1985" w:type="dxa"/>
          </w:tcPr>
          <w:p w14:paraId="40F9A121" w14:textId="63FAEF97" w:rsidR="00AA014B" w:rsidRPr="00AA014B" w:rsidRDefault="00AA014B" w:rsidP="00AA014B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Frühbetreuung 7 – 7:30 Uhr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12" w:type="dxa"/>
          </w:tcPr>
          <w:p w14:paraId="43A743BB" w14:textId="271FBCB3" w:rsidR="004318C7" w:rsidRPr="00AA014B" w:rsidRDefault="00AA014B" w:rsidP="00AA014B">
            <w:pPr>
              <w:spacing w:before="240"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1 – 5 Tage</w:t>
            </w:r>
          </w:p>
        </w:tc>
        <w:tc>
          <w:tcPr>
            <w:tcW w:w="2472" w:type="dxa"/>
          </w:tcPr>
          <w:p w14:paraId="02DE477C" w14:textId="287E7B01" w:rsidR="004318C7" w:rsidRPr="00AA014B" w:rsidRDefault="00AA014B" w:rsidP="00AA014B">
            <w:pPr>
              <w:spacing w:before="24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A014B">
              <w:rPr>
                <w:rFonts w:ascii="Arial" w:hAnsi="Arial" w:cs="Arial"/>
                <w:sz w:val="22"/>
                <w:szCs w:val="22"/>
              </w:rPr>
              <w:t>20,00 €</w:t>
            </w:r>
          </w:p>
        </w:tc>
        <w:tc>
          <w:tcPr>
            <w:tcW w:w="2268" w:type="dxa"/>
          </w:tcPr>
          <w:p w14:paraId="24691EC4" w14:textId="0366120D" w:rsidR="004318C7" w:rsidRPr="00AA014B" w:rsidRDefault="00AA014B" w:rsidP="00AA014B">
            <w:pPr>
              <w:spacing w:before="24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A014B">
              <w:rPr>
                <w:rFonts w:ascii="Arial" w:hAnsi="Arial" w:cs="Arial"/>
                <w:sz w:val="22"/>
                <w:szCs w:val="22"/>
              </w:rPr>
              <w:t>20,00 €</w:t>
            </w:r>
          </w:p>
        </w:tc>
      </w:tr>
      <w:tr w:rsidR="004318C7" w:rsidRPr="00AA014B" w14:paraId="77E55701" w14:textId="77777777" w:rsidTr="00AA014B">
        <w:tc>
          <w:tcPr>
            <w:tcW w:w="1985" w:type="dxa"/>
          </w:tcPr>
          <w:p w14:paraId="7516C414" w14:textId="2CC67196" w:rsidR="004318C7" w:rsidRPr="00AA014B" w:rsidRDefault="00AA014B" w:rsidP="004318C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Spätbetreuung 15:30 – 16 Uhr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12" w:type="dxa"/>
          </w:tcPr>
          <w:p w14:paraId="056D16A0" w14:textId="33402FE7" w:rsidR="004318C7" w:rsidRPr="00AA014B" w:rsidRDefault="00AA014B" w:rsidP="00AA014B">
            <w:pPr>
              <w:spacing w:before="240" w:after="120"/>
              <w:rPr>
                <w:rFonts w:ascii="Arial" w:hAnsi="Arial" w:cs="Arial"/>
                <w:sz w:val="22"/>
                <w:szCs w:val="22"/>
              </w:rPr>
            </w:pPr>
            <w:r w:rsidRPr="00AA014B">
              <w:rPr>
                <w:rFonts w:ascii="Arial" w:hAnsi="Arial" w:cs="Arial"/>
                <w:sz w:val="22"/>
                <w:szCs w:val="22"/>
              </w:rPr>
              <w:t>1 – 5 Tage</w:t>
            </w:r>
          </w:p>
        </w:tc>
        <w:tc>
          <w:tcPr>
            <w:tcW w:w="2472" w:type="dxa"/>
          </w:tcPr>
          <w:p w14:paraId="4509A635" w14:textId="492E2623" w:rsidR="004318C7" w:rsidRPr="00AA014B" w:rsidRDefault="00AA014B" w:rsidP="00AA014B">
            <w:pPr>
              <w:spacing w:before="24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A014B">
              <w:rPr>
                <w:rFonts w:ascii="Arial" w:hAnsi="Arial" w:cs="Arial"/>
                <w:sz w:val="22"/>
                <w:szCs w:val="22"/>
              </w:rPr>
              <w:t>20,00 €</w:t>
            </w:r>
          </w:p>
        </w:tc>
        <w:tc>
          <w:tcPr>
            <w:tcW w:w="2268" w:type="dxa"/>
          </w:tcPr>
          <w:p w14:paraId="1E3A0DEE" w14:textId="129B0DA1" w:rsidR="004318C7" w:rsidRPr="00AA014B" w:rsidRDefault="00AA014B" w:rsidP="00AA014B">
            <w:pPr>
              <w:spacing w:before="24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A014B">
              <w:rPr>
                <w:rFonts w:ascii="Arial" w:hAnsi="Arial" w:cs="Arial"/>
                <w:sz w:val="22"/>
                <w:szCs w:val="22"/>
              </w:rPr>
              <w:t>20,00 €</w:t>
            </w:r>
          </w:p>
        </w:tc>
      </w:tr>
      <w:tr w:rsidR="004341A7" w:rsidRPr="00AA014B" w14:paraId="0EE2A992" w14:textId="77777777" w:rsidTr="00B57792">
        <w:tc>
          <w:tcPr>
            <w:tcW w:w="8537" w:type="dxa"/>
            <w:gridSpan w:val="4"/>
          </w:tcPr>
          <w:p w14:paraId="00F7A4D0" w14:textId="77777777" w:rsidR="004341A7" w:rsidRDefault="004341A7" w:rsidP="004341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Betreuung ohne Rechtsanspruch und ohne Ferienbetreuung</w:t>
            </w:r>
          </w:p>
          <w:p w14:paraId="377A616E" w14:textId="77777777" w:rsidR="004341A7" w:rsidRDefault="004341A7" w:rsidP="004341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7.00 Uhr bis Unterrichtsbeginn</w:t>
            </w:r>
            <w:r>
              <w:rPr>
                <w:rFonts w:ascii="Arial" w:hAnsi="Arial" w:cs="Arial"/>
              </w:rPr>
              <w:tab/>
              <w:t>1 – 3 Tage</w:t>
            </w:r>
            <w:r>
              <w:rPr>
                <w:rFonts w:ascii="Arial" w:hAnsi="Arial" w:cs="Arial"/>
              </w:rPr>
              <w:tab/>
              <w:t>35 €</w:t>
            </w:r>
          </w:p>
          <w:p w14:paraId="1D9F99F9" w14:textId="17BA18E3" w:rsidR="004341A7" w:rsidRPr="004341A7" w:rsidRDefault="004341A7" w:rsidP="004341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7.00 Uhr bis Unterrichtsbeginn</w:t>
            </w:r>
            <w:r>
              <w:rPr>
                <w:rFonts w:ascii="Arial" w:hAnsi="Arial" w:cs="Arial"/>
              </w:rPr>
              <w:tab/>
              <w:t>4 – 5 Tage</w:t>
            </w:r>
            <w:r>
              <w:rPr>
                <w:rFonts w:ascii="Arial" w:hAnsi="Arial" w:cs="Arial"/>
              </w:rPr>
              <w:tab/>
              <w:t>55 €</w:t>
            </w:r>
          </w:p>
        </w:tc>
      </w:tr>
    </w:tbl>
    <w:p w14:paraId="51A54F5A" w14:textId="77777777" w:rsidR="00043EF5" w:rsidRPr="00EB3F74" w:rsidRDefault="00043EF5" w:rsidP="00043EF5">
      <w:pPr>
        <w:autoSpaceDE w:val="0"/>
        <w:autoSpaceDN w:val="0"/>
        <w:adjustRightInd w:val="0"/>
        <w:rPr>
          <w:rFonts w:ascii="Arial" w:hAnsi="Arial" w:cs="Arial"/>
        </w:rPr>
      </w:pPr>
    </w:p>
    <w:p w14:paraId="4DE20723" w14:textId="5847B54A" w:rsidR="00043EF5" w:rsidRPr="00EB3F74" w:rsidRDefault="00043EF5" w:rsidP="00590A9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B3F74">
        <w:rPr>
          <w:rFonts w:ascii="Arial" w:hAnsi="Arial" w:cs="Arial"/>
          <w:b/>
          <w:bCs/>
        </w:rPr>
        <w:t xml:space="preserve">§ </w:t>
      </w:r>
      <w:r w:rsidR="004341A7">
        <w:rPr>
          <w:rFonts w:ascii="Arial" w:hAnsi="Arial" w:cs="Arial"/>
          <w:b/>
          <w:bCs/>
        </w:rPr>
        <w:t>2</w:t>
      </w:r>
    </w:p>
    <w:p w14:paraId="7338A294" w14:textId="77777777" w:rsidR="00043EF5" w:rsidRPr="00EB3F74" w:rsidRDefault="00043EF5" w:rsidP="00590A9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B3F74">
        <w:rPr>
          <w:rFonts w:ascii="Arial" w:hAnsi="Arial" w:cs="Arial"/>
          <w:b/>
          <w:bCs/>
        </w:rPr>
        <w:t>In-Kraft-Treten</w:t>
      </w:r>
    </w:p>
    <w:p w14:paraId="5EC1F1F0" w14:textId="77777777" w:rsidR="00D92816" w:rsidRPr="00EB3F74" w:rsidRDefault="00D92816" w:rsidP="00370030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516B6CDD" w14:textId="3463BF6D" w:rsidR="00043EF5" w:rsidRPr="00EB3F74" w:rsidRDefault="00043EF5" w:rsidP="00BD1D40">
      <w:pPr>
        <w:rPr>
          <w:rFonts w:ascii="Arial" w:hAnsi="Arial" w:cs="Arial"/>
        </w:rPr>
      </w:pPr>
      <w:r w:rsidRPr="00BD1D40">
        <w:rPr>
          <w:rFonts w:ascii="Arial" w:hAnsi="Arial" w:cs="Arial"/>
        </w:rPr>
        <w:t>Die</w:t>
      </w:r>
      <w:r w:rsidR="004341A7" w:rsidRPr="00BD1D40">
        <w:rPr>
          <w:rFonts w:ascii="Arial" w:hAnsi="Arial" w:cs="Arial"/>
        </w:rPr>
        <w:t xml:space="preserve"> I. Änderung zur</w:t>
      </w:r>
      <w:r w:rsidRPr="00BD1D40">
        <w:rPr>
          <w:rFonts w:ascii="Arial" w:hAnsi="Arial" w:cs="Arial"/>
        </w:rPr>
        <w:t xml:space="preserve"> Satzung </w:t>
      </w:r>
      <w:r w:rsidR="00BD1D40" w:rsidRPr="00BD1D40">
        <w:rPr>
          <w:rFonts w:ascii="Arial" w:hAnsi="Arial" w:cs="Arial"/>
        </w:rPr>
        <w:t>des Schulverbandes Sterley</w:t>
      </w:r>
      <w:r w:rsidR="00BD1D40">
        <w:rPr>
          <w:rFonts w:ascii="Arial" w:hAnsi="Arial" w:cs="Arial"/>
        </w:rPr>
        <w:t xml:space="preserve"> </w:t>
      </w:r>
      <w:r w:rsidR="00BD1D40" w:rsidRPr="00BD1D40">
        <w:rPr>
          <w:rFonts w:ascii="Arial" w:hAnsi="Arial" w:cs="Arial"/>
        </w:rPr>
        <w:t>über den Betrieb einer Offenen Ganztagsschule</w:t>
      </w:r>
      <w:r w:rsidR="00BD1D40">
        <w:rPr>
          <w:rFonts w:ascii="Arial" w:hAnsi="Arial" w:cs="Arial"/>
        </w:rPr>
        <w:t xml:space="preserve"> </w:t>
      </w:r>
      <w:r w:rsidR="00BD1D40" w:rsidRPr="00BD1D40">
        <w:rPr>
          <w:rFonts w:ascii="Arial" w:hAnsi="Arial" w:cs="Arial"/>
        </w:rPr>
        <w:t>an der Grundschule Sterley</w:t>
      </w:r>
      <w:r w:rsidR="00BD1D40">
        <w:rPr>
          <w:rFonts w:ascii="Arial" w:hAnsi="Arial" w:cs="Arial"/>
        </w:rPr>
        <w:t xml:space="preserve"> </w:t>
      </w:r>
      <w:r w:rsidR="00BD1D40" w:rsidRPr="00BD1D40">
        <w:rPr>
          <w:rFonts w:ascii="Arial" w:hAnsi="Arial" w:cs="Arial"/>
        </w:rPr>
        <w:t>und über die Erhebung von Benutzungsgebühren</w:t>
      </w:r>
      <w:r w:rsidR="00BD1D40" w:rsidRPr="00BD1D40">
        <w:rPr>
          <w:rFonts w:ascii="Arial" w:hAnsi="Arial" w:cs="Arial"/>
        </w:rPr>
        <w:t xml:space="preserve"> </w:t>
      </w:r>
      <w:r w:rsidRPr="00EB3F74">
        <w:rPr>
          <w:rFonts w:ascii="Arial" w:hAnsi="Arial" w:cs="Arial"/>
        </w:rPr>
        <w:t>tritt am 01.</w:t>
      </w:r>
      <w:r w:rsidR="00BD1D40">
        <w:rPr>
          <w:rFonts w:ascii="Arial" w:hAnsi="Arial" w:cs="Arial"/>
        </w:rPr>
        <w:t>10</w:t>
      </w:r>
      <w:r w:rsidR="00D74E56" w:rsidRPr="00EB3F74">
        <w:rPr>
          <w:rFonts w:ascii="Arial" w:hAnsi="Arial" w:cs="Arial"/>
        </w:rPr>
        <w:t>.202</w:t>
      </w:r>
      <w:r w:rsidR="00E41E64" w:rsidRPr="00EB3F74">
        <w:rPr>
          <w:rFonts w:ascii="Arial" w:hAnsi="Arial" w:cs="Arial"/>
        </w:rPr>
        <w:t>6</w:t>
      </w:r>
      <w:r w:rsidRPr="00EB3F74">
        <w:rPr>
          <w:rFonts w:ascii="Arial" w:hAnsi="Arial" w:cs="Arial"/>
        </w:rPr>
        <w:t xml:space="preserve"> in Kraft</w:t>
      </w:r>
      <w:r w:rsidR="00BD1D40">
        <w:rPr>
          <w:rFonts w:ascii="Arial" w:hAnsi="Arial" w:cs="Arial"/>
        </w:rPr>
        <w:t>.</w:t>
      </w:r>
    </w:p>
    <w:p w14:paraId="213C2A9C" w14:textId="77777777" w:rsidR="00043EF5" w:rsidRPr="00EB3F74" w:rsidRDefault="00043EF5" w:rsidP="00043EF5">
      <w:pPr>
        <w:autoSpaceDE w:val="0"/>
        <w:autoSpaceDN w:val="0"/>
        <w:adjustRightInd w:val="0"/>
        <w:rPr>
          <w:rFonts w:ascii="Arial" w:hAnsi="Arial" w:cs="Arial"/>
        </w:rPr>
      </w:pPr>
    </w:p>
    <w:p w14:paraId="2F8691E3" w14:textId="77777777" w:rsidR="00043EF5" w:rsidRPr="00EB3F74" w:rsidRDefault="00043EF5" w:rsidP="00043EF5">
      <w:pPr>
        <w:autoSpaceDE w:val="0"/>
        <w:autoSpaceDN w:val="0"/>
        <w:adjustRightInd w:val="0"/>
        <w:rPr>
          <w:rFonts w:ascii="Arial" w:hAnsi="Arial" w:cs="Arial"/>
        </w:rPr>
      </w:pPr>
    </w:p>
    <w:p w14:paraId="58977679" w14:textId="53F51977" w:rsidR="00BF25E1" w:rsidRPr="00EB3F74" w:rsidRDefault="00E32F80" w:rsidP="00043EF5">
      <w:pPr>
        <w:autoSpaceDE w:val="0"/>
        <w:autoSpaceDN w:val="0"/>
        <w:adjustRightInd w:val="0"/>
        <w:rPr>
          <w:rFonts w:ascii="Arial" w:hAnsi="Arial" w:cs="Arial"/>
        </w:rPr>
      </w:pPr>
      <w:r w:rsidRPr="00EB3F74">
        <w:rPr>
          <w:rFonts w:ascii="Arial" w:hAnsi="Arial" w:cs="Arial"/>
        </w:rPr>
        <w:t>Ratzeburg</w:t>
      </w:r>
      <w:r w:rsidR="00043EF5" w:rsidRPr="00EB3F74">
        <w:rPr>
          <w:rFonts w:ascii="Arial" w:hAnsi="Arial" w:cs="Arial"/>
        </w:rPr>
        <w:t xml:space="preserve">, den </w:t>
      </w:r>
      <w:r w:rsidR="004341A7">
        <w:rPr>
          <w:rFonts w:ascii="Arial" w:hAnsi="Arial" w:cs="Arial"/>
        </w:rPr>
        <w:t>1</w:t>
      </w:r>
      <w:r w:rsidR="005B2AFD">
        <w:rPr>
          <w:rFonts w:ascii="Arial" w:hAnsi="Arial" w:cs="Arial"/>
        </w:rPr>
        <w:t>5</w:t>
      </w:r>
      <w:r w:rsidR="00FD60AD">
        <w:rPr>
          <w:rFonts w:ascii="Arial" w:hAnsi="Arial" w:cs="Arial"/>
        </w:rPr>
        <w:t>.</w:t>
      </w:r>
      <w:r w:rsidR="004341A7">
        <w:rPr>
          <w:rFonts w:ascii="Arial" w:hAnsi="Arial" w:cs="Arial"/>
        </w:rPr>
        <w:t>09</w:t>
      </w:r>
      <w:r w:rsidR="00FD60AD">
        <w:rPr>
          <w:rFonts w:ascii="Arial" w:hAnsi="Arial" w:cs="Arial"/>
        </w:rPr>
        <w:t>.2026</w:t>
      </w:r>
    </w:p>
    <w:p w14:paraId="45A8E4F6" w14:textId="77777777" w:rsidR="00D74E56" w:rsidRPr="00EB3F74" w:rsidRDefault="00D74E56" w:rsidP="00043EF5">
      <w:pPr>
        <w:autoSpaceDE w:val="0"/>
        <w:autoSpaceDN w:val="0"/>
        <w:adjustRightInd w:val="0"/>
        <w:rPr>
          <w:rFonts w:ascii="Arial" w:hAnsi="Arial" w:cs="Arial"/>
        </w:rPr>
      </w:pPr>
    </w:p>
    <w:p w14:paraId="7B648582" w14:textId="77777777" w:rsidR="00BF25E1" w:rsidRPr="00EB3F74" w:rsidRDefault="00BF25E1" w:rsidP="00043EF5">
      <w:pPr>
        <w:autoSpaceDE w:val="0"/>
        <w:autoSpaceDN w:val="0"/>
        <w:adjustRightInd w:val="0"/>
        <w:rPr>
          <w:rFonts w:ascii="Arial" w:hAnsi="Arial" w:cs="Arial"/>
        </w:rPr>
      </w:pPr>
      <w:r w:rsidRPr="00EB3F74">
        <w:rPr>
          <w:rFonts w:ascii="Arial" w:hAnsi="Arial" w:cs="Arial"/>
        </w:rPr>
        <w:t>Schulverband Sterley</w:t>
      </w:r>
      <w:r w:rsidRPr="00EB3F74">
        <w:rPr>
          <w:rFonts w:ascii="Arial" w:hAnsi="Arial" w:cs="Arial"/>
        </w:rPr>
        <w:tab/>
      </w:r>
      <w:r w:rsidRPr="00EB3F74">
        <w:rPr>
          <w:rFonts w:ascii="Arial" w:hAnsi="Arial" w:cs="Arial"/>
        </w:rPr>
        <w:tab/>
      </w:r>
      <w:r w:rsidRPr="00EB3F74">
        <w:rPr>
          <w:rFonts w:ascii="Arial" w:hAnsi="Arial" w:cs="Arial"/>
        </w:rPr>
        <w:tab/>
        <w:t>(</w:t>
      </w:r>
      <w:r w:rsidR="001B4BE4" w:rsidRPr="00EB3F74">
        <w:rPr>
          <w:rFonts w:ascii="Arial" w:hAnsi="Arial" w:cs="Arial"/>
        </w:rPr>
        <w:t>L.S.</w:t>
      </w:r>
      <w:r w:rsidRPr="00EB3F74">
        <w:rPr>
          <w:rFonts w:ascii="Arial" w:hAnsi="Arial" w:cs="Arial"/>
        </w:rPr>
        <w:t>)</w:t>
      </w:r>
    </w:p>
    <w:p w14:paraId="5A62CBC1" w14:textId="77777777" w:rsidR="001A32E8" w:rsidRPr="00EB3F74" w:rsidRDefault="001A32E8" w:rsidP="00043EF5">
      <w:pPr>
        <w:autoSpaceDE w:val="0"/>
        <w:autoSpaceDN w:val="0"/>
        <w:adjustRightInd w:val="0"/>
        <w:rPr>
          <w:rFonts w:ascii="Arial" w:hAnsi="Arial" w:cs="Arial"/>
        </w:rPr>
      </w:pPr>
    </w:p>
    <w:p w14:paraId="1B2F8AF3" w14:textId="6F04F8EB" w:rsidR="001A32E8" w:rsidRPr="00EB3F74" w:rsidRDefault="00FD60AD" w:rsidP="00043EF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gez. Torkler</w:t>
      </w:r>
    </w:p>
    <w:p w14:paraId="09F24BF8" w14:textId="77777777" w:rsidR="00BF25E1" w:rsidRPr="00EB3F74" w:rsidRDefault="00D74E56" w:rsidP="00043EF5">
      <w:pPr>
        <w:autoSpaceDE w:val="0"/>
        <w:autoSpaceDN w:val="0"/>
        <w:adjustRightInd w:val="0"/>
        <w:rPr>
          <w:rFonts w:ascii="Arial" w:hAnsi="Arial" w:cs="Arial"/>
        </w:rPr>
      </w:pPr>
      <w:r w:rsidRPr="00EB3F74">
        <w:rPr>
          <w:rFonts w:ascii="Arial" w:hAnsi="Arial" w:cs="Arial"/>
        </w:rPr>
        <w:t>Schulverbandsvorsteher</w:t>
      </w:r>
    </w:p>
    <w:sectPr w:rsidR="00BF25E1" w:rsidRPr="00EB3F74" w:rsidSect="006F0424">
      <w:footerReference w:type="even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92B03" w14:textId="77777777" w:rsidR="003C59B3" w:rsidRDefault="003C59B3">
      <w:r>
        <w:separator/>
      </w:r>
    </w:p>
  </w:endnote>
  <w:endnote w:type="continuationSeparator" w:id="0">
    <w:p w14:paraId="2807A642" w14:textId="77777777" w:rsidR="003C59B3" w:rsidRDefault="003C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9D5D0" w14:textId="77777777" w:rsidR="00B01E0A" w:rsidRDefault="00B01E0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7AC5446" w14:textId="77777777" w:rsidR="00B01E0A" w:rsidRDefault="00B01E0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3E534" w14:textId="77777777" w:rsidR="00B01E0A" w:rsidRDefault="00B01E0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B4BE4">
      <w:rPr>
        <w:rStyle w:val="Seitenzahl"/>
        <w:noProof/>
      </w:rPr>
      <w:t>7</w:t>
    </w:r>
    <w:r>
      <w:rPr>
        <w:rStyle w:val="Seitenzahl"/>
      </w:rPr>
      <w:fldChar w:fldCharType="end"/>
    </w:r>
  </w:p>
  <w:p w14:paraId="194CE28C" w14:textId="77777777" w:rsidR="00B01E0A" w:rsidRDefault="00B01E0A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8497" w14:textId="77777777" w:rsidR="003C59B3" w:rsidRDefault="003C59B3">
      <w:r>
        <w:separator/>
      </w:r>
    </w:p>
  </w:footnote>
  <w:footnote w:type="continuationSeparator" w:id="0">
    <w:p w14:paraId="5FCA2369" w14:textId="77777777" w:rsidR="003C59B3" w:rsidRDefault="003C5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D74"/>
    <w:multiLevelType w:val="hybridMultilevel"/>
    <w:tmpl w:val="3C9A5A44"/>
    <w:lvl w:ilvl="0" w:tplc="8CD2F7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34D4"/>
    <w:multiLevelType w:val="hybridMultilevel"/>
    <w:tmpl w:val="D0D65986"/>
    <w:lvl w:ilvl="0" w:tplc="09D8113E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3F5A88"/>
    <w:multiLevelType w:val="hybridMultilevel"/>
    <w:tmpl w:val="ED740406"/>
    <w:lvl w:ilvl="0" w:tplc="5BDC93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59789D"/>
    <w:multiLevelType w:val="hybridMultilevel"/>
    <w:tmpl w:val="3446C8FC"/>
    <w:lvl w:ilvl="0" w:tplc="3F146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316A3"/>
    <w:multiLevelType w:val="hybridMultilevel"/>
    <w:tmpl w:val="3D10FE7E"/>
    <w:lvl w:ilvl="0" w:tplc="09D8113E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AC6869"/>
    <w:multiLevelType w:val="hybridMultilevel"/>
    <w:tmpl w:val="9BCC47B6"/>
    <w:lvl w:ilvl="0" w:tplc="09D8113E">
      <w:start w:val="1"/>
      <w:numFmt w:val="decimal"/>
      <w:lvlText w:val="(%1)"/>
      <w:lvlJc w:val="left"/>
      <w:pPr>
        <w:tabs>
          <w:tab w:val="num" w:pos="747"/>
        </w:tabs>
        <w:ind w:left="74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F67C27"/>
    <w:multiLevelType w:val="hybridMultilevel"/>
    <w:tmpl w:val="A6049BA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147BA"/>
    <w:multiLevelType w:val="hybridMultilevel"/>
    <w:tmpl w:val="F4563A7C"/>
    <w:lvl w:ilvl="0" w:tplc="09D8113E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8136A6"/>
    <w:multiLevelType w:val="hybridMultilevel"/>
    <w:tmpl w:val="11B6E00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C0F23"/>
    <w:multiLevelType w:val="hybridMultilevel"/>
    <w:tmpl w:val="12D01002"/>
    <w:lvl w:ilvl="0" w:tplc="EC6810A0">
      <w:start w:val="1"/>
      <w:numFmt w:val="decimal"/>
      <w:lvlText w:val="(%1)"/>
      <w:lvlJc w:val="left"/>
      <w:pPr>
        <w:ind w:left="705" w:hanging="64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13053D8"/>
    <w:multiLevelType w:val="hybridMultilevel"/>
    <w:tmpl w:val="AFE8D928"/>
    <w:lvl w:ilvl="0" w:tplc="04070015">
      <w:start w:val="8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C3726"/>
    <w:multiLevelType w:val="hybridMultilevel"/>
    <w:tmpl w:val="EA76644A"/>
    <w:lvl w:ilvl="0" w:tplc="1944953E">
      <w:start w:val="1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27" w:hanging="360"/>
      </w:pPr>
    </w:lvl>
    <w:lvl w:ilvl="2" w:tplc="0407001B" w:tentative="1">
      <w:start w:val="1"/>
      <w:numFmt w:val="lowerRoman"/>
      <w:lvlText w:val="%3."/>
      <w:lvlJc w:val="right"/>
      <w:pPr>
        <w:ind w:left="2547" w:hanging="180"/>
      </w:pPr>
    </w:lvl>
    <w:lvl w:ilvl="3" w:tplc="0407000F" w:tentative="1">
      <w:start w:val="1"/>
      <w:numFmt w:val="decimal"/>
      <w:lvlText w:val="%4."/>
      <w:lvlJc w:val="left"/>
      <w:pPr>
        <w:ind w:left="3267" w:hanging="360"/>
      </w:pPr>
    </w:lvl>
    <w:lvl w:ilvl="4" w:tplc="04070019" w:tentative="1">
      <w:start w:val="1"/>
      <w:numFmt w:val="lowerLetter"/>
      <w:lvlText w:val="%5."/>
      <w:lvlJc w:val="left"/>
      <w:pPr>
        <w:ind w:left="3987" w:hanging="360"/>
      </w:pPr>
    </w:lvl>
    <w:lvl w:ilvl="5" w:tplc="0407001B" w:tentative="1">
      <w:start w:val="1"/>
      <w:numFmt w:val="lowerRoman"/>
      <w:lvlText w:val="%6."/>
      <w:lvlJc w:val="right"/>
      <w:pPr>
        <w:ind w:left="4707" w:hanging="180"/>
      </w:pPr>
    </w:lvl>
    <w:lvl w:ilvl="6" w:tplc="0407000F" w:tentative="1">
      <w:start w:val="1"/>
      <w:numFmt w:val="decimal"/>
      <w:lvlText w:val="%7."/>
      <w:lvlJc w:val="left"/>
      <w:pPr>
        <w:ind w:left="5427" w:hanging="360"/>
      </w:pPr>
    </w:lvl>
    <w:lvl w:ilvl="7" w:tplc="04070019" w:tentative="1">
      <w:start w:val="1"/>
      <w:numFmt w:val="lowerLetter"/>
      <w:lvlText w:val="%8."/>
      <w:lvlJc w:val="left"/>
      <w:pPr>
        <w:ind w:left="6147" w:hanging="360"/>
      </w:pPr>
    </w:lvl>
    <w:lvl w:ilvl="8" w:tplc="0407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2" w15:restartNumberingAfterBreak="0">
    <w:nsid w:val="2E250658"/>
    <w:multiLevelType w:val="hybridMultilevel"/>
    <w:tmpl w:val="7C5E83DC"/>
    <w:lvl w:ilvl="0" w:tplc="CD84BA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C03D4"/>
    <w:multiLevelType w:val="hybridMultilevel"/>
    <w:tmpl w:val="33407E98"/>
    <w:lvl w:ilvl="0" w:tplc="09D8113E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071D99"/>
    <w:multiLevelType w:val="hybridMultilevel"/>
    <w:tmpl w:val="C142A3FE"/>
    <w:lvl w:ilvl="0" w:tplc="856E526E">
      <w:start w:val="2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36511"/>
    <w:multiLevelType w:val="hybridMultilevel"/>
    <w:tmpl w:val="FC10AF5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B0D5F"/>
    <w:multiLevelType w:val="hybridMultilevel"/>
    <w:tmpl w:val="A718F2E6"/>
    <w:lvl w:ilvl="0" w:tplc="9F6EB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A52E5E"/>
    <w:multiLevelType w:val="hybridMultilevel"/>
    <w:tmpl w:val="4AAADE1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C21CB6"/>
    <w:multiLevelType w:val="hybridMultilevel"/>
    <w:tmpl w:val="31E6D5CC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A9C0003"/>
    <w:multiLevelType w:val="hybridMultilevel"/>
    <w:tmpl w:val="FDC056A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040B9"/>
    <w:multiLevelType w:val="hybridMultilevel"/>
    <w:tmpl w:val="B4D6ED6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3D071D"/>
    <w:multiLevelType w:val="hybridMultilevel"/>
    <w:tmpl w:val="3394449E"/>
    <w:lvl w:ilvl="0" w:tplc="09D8113E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602629"/>
    <w:multiLevelType w:val="hybridMultilevel"/>
    <w:tmpl w:val="3A22A55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6D0A57"/>
    <w:multiLevelType w:val="hybridMultilevel"/>
    <w:tmpl w:val="2738D32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7A03BB"/>
    <w:multiLevelType w:val="hybridMultilevel"/>
    <w:tmpl w:val="8B8277A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52E92"/>
    <w:multiLevelType w:val="hybridMultilevel"/>
    <w:tmpl w:val="1B66905C"/>
    <w:lvl w:ilvl="0" w:tplc="813C3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4D43FA"/>
    <w:multiLevelType w:val="hybridMultilevel"/>
    <w:tmpl w:val="21CAC6F4"/>
    <w:lvl w:ilvl="0" w:tplc="0D00FA5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C6B46BD"/>
    <w:multiLevelType w:val="hybridMultilevel"/>
    <w:tmpl w:val="0484817C"/>
    <w:lvl w:ilvl="0" w:tplc="09D8113E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44BE1"/>
    <w:multiLevelType w:val="hybridMultilevel"/>
    <w:tmpl w:val="5218BCA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7972F0"/>
    <w:multiLevelType w:val="hybridMultilevel"/>
    <w:tmpl w:val="82B03048"/>
    <w:lvl w:ilvl="0" w:tplc="0407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0" w15:restartNumberingAfterBreak="0">
    <w:nsid w:val="676F4FF8"/>
    <w:multiLevelType w:val="hybridMultilevel"/>
    <w:tmpl w:val="A5C05A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B96680"/>
    <w:multiLevelType w:val="hybridMultilevel"/>
    <w:tmpl w:val="D93C56D6"/>
    <w:lvl w:ilvl="0" w:tplc="D126192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3C3ACC"/>
    <w:multiLevelType w:val="hybridMultilevel"/>
    <w:tmpl w:val="FF12EA02"/>
    <w:lvl w:ilvl="0" w:tplc="FA567432">
      <w:start w:val="1"/>
      <w:numFmt w:val="decimal"/>
      <w:lvlText w:val="(%1)"/>
      <w:lvlJc w:val="left"/>
      <w:pPr>
        <w:ind w:left="900" w:hanging="5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E3387"/>
    <w:multiLevelType w:val="hybridMultilevel"/>
    <w:tmpl w:val="B30EC3C8"/>
    <w:lvl w:ilvl="0" w:tplc="26144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CA2384"/>
    <w:multiLevelType w:val="hybridMultilevel"/>
    <w:tmpl w:val="731445E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320A4D"/>
    <w:multiLevelType w:val="hybridMultilevel"/>
    <w:tmpl w:val="BEC28850"/>
    <w:lvl w:ilvl="0" w:tplc="46E63F52">
      <w:start w:val="1"/>
      <w:numFmt w:val="decimal"/>
      <w:lvlText w:val="(%1)"/>
      <w:lvlJc w:val="left"/>
      <w:pPr>
        <w:ind w:left="900" w:hanging="5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007F0"/>
    <w:multiLevelType w:val="hybridMultilevel"/>
    <w:tmpl w:val="203E32A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86F77"/>
    <w:multiLevelType w:val="hybridMultilevel"/>
    <w:tmpl w:val="507E4D2A"/>
    <w:lvl w:ilvl="0" w:tplc="541AB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565965"/>
    <w:multiLevelType w:val="hybridMultilevel"/>
    <w:tmpl w:val="851E3D98"/>
    <w:lvl w:ilvl="0" w:tplc="09D8113E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558213">
    <w:abstractNumId w:val="28"/>
  </w:num>
  <w:num w:numId="2" w16cid:durableId="1798332608">
    <w:abstractNumId w:val="30"/>
  </w:num>
  <w:num w:numId="3" w16cid:durableId="1615484177">
    <w:abstractNumId w:val="7"/>
  </w:num>
  <w:num w:numId="4" w16cid:durableId="1003048446">
    <w:abstractNumId w:val="3"/>
  </w:num>
  <w:num w:numId="5" w16cid:durableId="1439183920">
    <w:abstractNumId w:val="38"/>
  </w:num>
  <w:num w:numId="6" w16cid:durableId="1090273034">
    <w:abstractNumId w:val="12"/>
  </w:num>
  <w:num w:numId="7" w16cid:durableId="299068931">
    <w:abstractNumId w:val="1"/>
  </w:num>
  <w:num w:numId="8" w16cid:durableId="746539213">
    <w:abstractNumId w:val="33"/>
  </w:num>
  <w:num w:numId="9" w16cid:durableId="718552361">
    <w:abstractNumId w:val="13"/>
  </w:num>
  <w:num w:numId="10" w16cid:durableId="556356402">
    <w:abstractNumId w:val="2"/>
  </w:num>
  <w:num w:numId="11" w16cid:durableId="2002810559">
    <w:abstractNumId w:val="27"/>
  </w:num>
  <w:num w:numId="12" w16cid:durableId="1328051413">
    <w:abstractNumId w:val="37"/>
  </w:num>
  <w:num w:numId="13" w16cid:durableId="1393852357">
    <w:abstractNumId w:val="31"/>
  </w:num>
  <w:num w:numId="14" w16cid:durableId="1920361851">
    <w:abstractNumId w:val="20"/>
  </w:num>
  <w:num w:numId="15" w16cid:durableId="1546986883">
    <w:abstractNumId w:val="5"/>
  </w:num>
  <w:num w:numId="16" w16cid:durableId="1103576981">
    <w:abstractNumId w:val="16"/>
  </w:num>
  <w:num w:numId="17" w16cid:durableId="171921281">
    <w:abstractNumId w:val="4"/>
  </w:num>
  <w:num w:numId="18" w16cid:durableId="1481457136">
    <w:abstractNumId w:val="25"/>
  </w:num>
  <w:num w:numId="19" w16cid:durableId="1768650223">
    <w:abstractNumId w:val="21"/>
  </w:num>
  <w:num w:numId="20" w16cid:durableId="883181308">
    <w:abstractNumId w:val="34"/>
  </w:num>
  <w:num w:numId="21" w16cid:durableId="1942493054">
    <w:abstractNumId w:val="29"/>
  </w:num>
  <w:num w:numId="22" w16cid:durableId="1662654908">
    <w:abstractNumId w:val="17"/>
  </w:num>
  <w:num w:numId="23" w16cid:durableId="1950815533">
    <w:abstractNumId w:val="18"/>
  </w:num>
  <w:num w:numId="24" w16cid:durableId="646712386">
    <w:abstractNumId w:val="23"/>
  </w:num>
  <w:num w:numId="25" w16cid:durableId="1912306410">
    <w:abstractNumId w:val="8"/>
  </w:num>
  <w:num w:numId="26" w16cid:durableId="610475367">
    <w:abstractNumId w:val="11"/>
  </w:num>
  <w:num w:numId="27" w16cid:durableId="680477161">
    <w:abstractNumId w:val="9"/>
  </w:num>
  <w:num w:numId="28" w16cid:durableId="1475676913">
    <w:abstractNumId w:val="36"/>
  </w:num>
  <w:num w:numId="29" w16cid:durableId="1968583147">
    <w:abstractNumId w:val="35"/>
  </w:num>
  <w:num w:numId="30" w16cid:durableId="1008674333">
    <w:abstractNumId w:val="24"/>
  </w:num>
  <w:num w:numId="31" w16cid:durableId="1302691274">
    <w:abstractNumId w:val="10"/>
  </w:num>
  <w:num w:numId="32" w16cid:durableId="252471029">
    <w:abstractNumId w:val="14"/>
  </w:num>
  <w:num w:numId="33" w16cid:durableId="323893383">
    <w:abstractNumId w:val="22"/>
  </w:num>
  <w:num w:numId="34" w16cid:durableId="1193567947">
    <w:abstractNumId w:val="32"/>
  </w:num>
  <w:num w:numId="35" w16cid:durableId="1257055429">
    <w:abstractNumId w:val="6"/>
  </w:num>
  <w:num w:numId="36" w16cid:durableId="1377044537">
    <w:abstractNumId w:val="19"/>
  </w:num>
  <w:num w:numId="37" w16cid:durableId="337466241">
    <w:abstractNumId w:val="15"/>
  </w:num>
  <w:num w:numId="38" w16cid:durableId="747774966">
    <w:abstractNumId w:val="0"/>
  </w:num>
  <w:num w:numId="39" w16cid:durableId="41235856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CB"/>
    <w:rsid w:val="0000045D"/>
    <w:rsid w:val="00020509"/>
    <w:rsid w:val="0004245F"/>
    <w:rsid w:val="00042D14"/>
    <w:rsid w:val="00043EF5"/>
    <w:rsid w:val="000626C2"/>
    <w:rsid w:val="00073E80"/>
    <w:rsid w:val="000741E7"/>
    <w:rsid w:val="00075AAB"/>
    <w:rsid w:val="00075E43"/>
    <w:rsid w:val="000A6BF7"/>
    <w:rsid w:val="000C65D9"/>
    <w:rsid w:val="000E61FE"/>
    <w:rsid w:val="000F1FCB"/>
    <w:rsid w:val="00104D81"/>
    <w:rsid w:val="00112505"/>
    <w:rsid w:val="00116675"/>
    <w:rsid w:val="00151DDF"/>
    <w:rsid w:val="00172CFB"/>
    <w:rsid w:val="001800D0"/>
    <w:rsid w:val="00195B6D"/>
    <w:rsid w:val="00197CBF"/>
    <w:rsid w:val="001A32E8"/>
    <w:rsid w:val="001A3DE7"/>
    <w:rsid w:val="001A623C"/>
    <w:rsid w:val="001B4BE4"/>
    <w:rsid w:val="001C0BC2"/>
    <w:rsid w:val="001C677A"/>
    <w:rsid w:val="001C7FFC"/>
    <w:rsid w:val="001D0497"/>
    <w:rsid w:val="00223348"/>
    <w:rsid w:val="00243A5F"/>
    <w:rsid w:val="002461AE"/>
    <w:rsid w:val="002555E7"/>
    <w:rsid w:val="002633A3"/>
    <w:rsid w:val="00292674"/>
    <w:rsid w:val="00294FAD"/>
    <w:rsid w:val="002C0AF9"/>
    <w:rsid w:val="002C3B18"/>
    <w:rsid w:val="0030728C"/>
    <w:rsid w:val="003202DD"/>
    <w:rsid w:val="003208EF"/>
    <w:rsid w:val="003360D5"/>
    <w:rsid w:val="00353CAF"/>
    <w:rsid w:val="00360E0D"/>
    <w:rsid w:val="00370030"/>
    <w:rsid w:val="003715F2"/>
    <w:rsid w:val="003975A7"/>
    <w:rsid w:val="003A78E2"/>
    <w:rsid w:val="003B08D9"/>
    <w:rsid w:val="003B1241"/>
    <w:rsid w:val="003C59B3"/>
    <w:rsid w:val="003D1B52"/>
    <w:rsid w:val="003D2F81"/>
    <w:rsid w:val="004048C2"/>
    <w:rsid w:val="00426C3A"/>
    <w:rsid w:val="004318C7"/>
    <w:rsid w:val="004341A7"/>
    <w:rsid w:val="004355CE"/>
    <w:rsid w:val="00443E1E"/>
    <w:rsid w:val="004578A6"/>
    <w:rsid w:val="00464583"/>
    <w:rsid w:val="004B1A0C"/>
    <w:rsid w:val="004D3BFA"/>
    <w:rsid w:val="004F35FE"/>
    <w:rsid w:val="004F38D3"/>
    <w:rsid w:val="00504BAF"/>
    <w:rsid w:val="00515349"/>
    <w:rsid w:val="005326CC"/>
    <w:rsid w:val="005427F2"/>
    <w:rsid w:val="005444B9"/>
    <w:rsid w:val="00550288"/>
    <w:rsid w:val="00551A3E"/>
    <w:rsid w:val="005622B7"/>
    <w:rsid w:val="00567C97"/>
    <w:rsid w:val="005815DD"/>
    <w:rsid w:val="00590A92"/>
    <w:rsid w:val="00592FCF"/>
    <w:rsid w:val="00595BA7"/>
    <w:rsid w:val="005B2AFD"/>
    <w:rsid w:val="005B73F0"/>
    <w:rsid w:val="005C2A57"/>
    <w:rsid w:val="005D5C9D"/>
    <w:rsid w:val="005D6C35"/>
    <w:rsid w:val="005F0708"/>
    <w:rsid w:val="00604D87"/>
    <w:rsid w:val="00607999"/>
    <w:rsid w:val="00612E19"/>
    <w:rsid w:val="00633F6D"/>
    <w:rsid w:val="00636B26"/>
    <w:rsid w:val="00641B90"/>
    <w:rsid w:val="00654DEF"/>
    <w:rsid w:val="00657E16"/>
    <w:rsid w:val="006705ED"/>
    <w:rsid w:val="006875C0"/>
    <w:rsid w:val="00692D40"/>
    <w:rsid w:val="006B1853"/>
    <w:rsid w:val="006B375F"/>
    <w:rsid w:val="006B7786"/>
    <w:rsid w:val="006F0424"/>
    <w:rsid w:val="006F739E"/>
    <w:rsid w:val="007160D8"/>
    <w:rsid w:val="00733B27"/>
    <w:rsid w:val="00742B75"/>
    <w:rsid w:val="00782064"/>
    <w:rsid w:val="007A2375"/>
    <w:rsid w:val="007A46F3"/>
    <w:rsid w:val="007A5681"/>
    <w:rsid w:val="007B6F3B"/>
    <w:rsid w:val="007D3CD9"/>
    <w:rsid w:val="007E17B1"/>
    <w:rsid w:val="008676A5"/>
    <w:rsid w:val="00882D33"/>
    <w:rsid w:val="00887F0E"/>
    <w:rsid w:val="008967C7"/>
    <w:rsid w:val="008A537B"/>
    <w:rsid w:val="008B2373"/>
    <w:rsid w:val="008B3556"/>
    <w:rsid w:val="008C07BC"/>
    <w:rsid w:val="008C5216"/>
    <w:rsid w:val="008C59EC"/>
    <w:rsid w:val="00951018"/>
    <w:rsid w:val="00956BE5"/>
    <w:rsid w:val="00982370"/>
    <w:rsid w:val="00985A30"/>
    <w:rsid w:val="009A78CB"/>
    <w:rsid w:val="009B7D60"/>
    <w:rsid w:val="009C3FB7"/>
    <w:rsid w:val="009F7715"/>
    <w:rsid w:val="00A14125"/>
    <w:rsid w:val="00A15369"/>
    <w:rsid w:val="00A15D0B"/>
    <w:rsid w:val="00A175B2"/>
    <w:rsid w:val="00A368CB"/>
    <w:rsid w:val="00A43600"/>
    <w:rsid w:val="00A51450"/>
    <w:rsid w:val="00A5314A"/>
    <w:rsid w:val="00A53D4C"/>
    <w:rsid w:val="00A55C26"/>
    <w:rsid w:val="00A71110"/>
    <w:rsid w:val="00A856B4"/>
    <w:rsid w:val="00A976EF"/>
    <w:rsid w:val="00AA014B"/>
    <w:rsid w:val="00AA4616"/>
    <w:rsid w:val="00AA6811"/>
    <w:rsid w:val="00AB42E1"/>
    <w:rsid w:val="00AD423B"/>
    <w:rsid w:val="00B01558"/>
    <w:rsid w:val="00B01E0A"/>
    <w:rsid w:val="00B124AB"/>
    <w:rsid w:val="00B21DD4"/>
    <w:rsid w:val="00B337C1"/>
    <w:rsid w:val="00B4037C"/>
    <w:rsid w:val="00B46391"/>
    <w:rsid w:val="00B5100D"/>
    <w:rsid w:val="00B55882"/>
    <w:rsid w:val="00B63DB1"/>
    <w:rsid w:val="00B67B24"/>
    <w:rsid w:val="00B74BA4"/>
    <w:rsid w:val="00B76165"/>
    <w:rsid w:val="00B769B2"/>
    <w:rsid w:val="00BB1944"/>
    <w:rsid w:val="00BB4C5D"/>
    <w:rsid w:val="00BC4DCC"/>
    <w:rsid w:val="00BD1D40"/>
    <w:rsid w:val="00BD3213"/>
    <w:rsid w:val="00BF1883"/>
    <w:rsid w:val="00BF25E1"/>
    <w:rsid w:val="00C172D4"/>
    <w:rsid w:val="00C256BB"/>
    <w:rsid w:val="00C41914"/>
    <w:rsid w:val="00C4435E"/>
    <w:rsid w:val="00C542D0"/>
    <w:rsid w:val="00C8751D"/>
    <w:rsid w:val="00CB7178"/>
    <w:rsid w:val="00CC6212"/>
    <w:rsid w:val="00CF00C8"/>
    <w:rsid w:val="00D04F94"/>
    <w:rsid w:val="00D16EC4"/>
    <w:rsid w:val="00D1704E"/>
    <w:rsid w:val="00D254FC"/>
    <w:rsid w:val="00D27886"/>
    <w:rsid w:val="00D34DC9"/>
    <w:rsid w:val="00D62A6A"/>
    <w:rsid w:val="00D7102A"/>
    <w:rsid w:val="00D74E56"/>
    <w:rsid w:val="00D841A4"/>
    <w:rsid w:val="00D92816"/>
    <w:rsid w:val="00DB4F3B"/>
    <w:rsid w:val="00DE1915"/>
    <w:rsid w:val="00DE4458"/>
    <w:rsid w:val="00DF3C2B"/>
    <w:rsid w:val="00E02ABA"/>
    <w:rsid w:val="00E203BC"/>
    <w:rsid w:val="00E2121F"/>
    <w:rsid w:val="00E21408"/>
    <w:rsid w:val="00E32F80"/>
    <w:rsid w:val="00E34B26"/>
    <w:rsid w:val="00E4085D"/>
    <w:rsid w:val="00E41E64"/>
    <w:rsid w:val="00E44509"/>
    <w:rsid w:val="00E51C44"/>
    <w:rsid w:val="00E53805"/>
    <w:rsid w:val="00E73C6F"/>
    <w:rsid w:val="00E86AC2"/>
    <w:rsid w:val="00EA682B"/>
    <w:rsid w:val="00EB3F74"/>
    <w:rsid w:val="00F2481C"/>
    <w:rsid w:val="00F44D76"/>
    <w:rsid w:val="00F54151"/>
    <w:rsid w:val="00F9407E"/>
    <w:rsid w:val="00F97EC8"/>
    <w:rsid w:val="00FB2063"/>
    <w:rsid w:val="00FB5E22"/>
    <w:rsid w:val="00FC5EF3"/>
    <w:rsid w:val="00FD2FD0"/>
    <w:rsid w:val="00FD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CE577"/>
  <w15:chartTrackingRefBased/>
  <w15:docId w15:val="{741B7E6C-7E14-45F6-9D39-0FF912DF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97CBF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jc w:val="both"/>
    </w:pPr>
    <w:rPr>
      <w:rFonts w:ascii="Arial" w:hAnsi="Arial" w:cs="Arial"/>
    </w:rPr>
  </w:style>
  <w:style w:type="paragraph" w:styleId="Titel">
    <w:name w:val="Title"/>
    <w:basedOn w:val="Standard"/>
    <w:qFormat/>
    <w:pPr>
      <w:jc w:val="center"/>
    </w:pPr>
    <w:rPr>
      <w:rFonts w:ascii="Arial" w:hAnsi="Arial" w:cs="Arial"/>
      <w:b/>
      <w:sz w:val="28"/>
      <w:szCs w:val="36"/>
    </w:rPr>
  </w:style>
  <w:style w:type="paragraph" w:styleId="Kopfzeile">
    <w:name w:val="header"/>
    <w:basedOn w:val="Standard"/>
    <w:rsid w:val="008C07BC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1A32E8"/>
    <w:pPr>
      <w:ind w:left="708"/>
    </w:pPr>
  </w:style>
  <w:style w:type="character" w:styleId="Hyperlink">
    <w:name w:val="Hyperlink"/>
    <w:rsid w:val="00951018"/>
    <w:rPr>
      <w:color w:val="467886"/>
      <w:u w:val="single"/>
    </w:rPr>
  </w:style>
  <w:style w:type="character" w:styleId="NichtaufgelsteErwhnung">
    <w:name w:val="Unresolved Mention"/>
    <w:uiPriority w:val="99"/>
    <w:semiHidden/>
    <w:unhideWhenUsed/>
    <w:rsid w:val="00951018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431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Satzung</vt:lpstr>
    </vt:vector>
  </TitlesOfParts>
  <Company>Microsoft Inc.</Company>
  <LinksUpToDate>false</LinksUpToDate>
  <CharactersWithSpaces>1856</CharactersWithSpaces>
  <SharedDoc>false</SharedDoc>
  <HLinks>
    <vt:vector size="6" baseType="variant">
      <vt:variant>
        <vt:i4>2621514</vt:i4>
      </vt:variant>
      <vt:variant>
        <vt:i4>0</vt:i4>
      </vt:variant>
      <vt:variant>
        <vt:i4>0</vt:i4>
      </vt:variant>
      <vt:variant>
        <vt:i4>5</vt:i4>
      </vt:variant>
      <vt:variant>
        <vt:lpwstr>mailto:OGS-Grundschule.Sterley@schule.landsh.de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Satzung</dc:title>
  <dc:subject/>
  <dc:creator>Windows XP Home</dc:creator>
  <cp:keywords/>
  <dc:description/>
  <cp:lastModifiedBy>Frau Raben-Johns</cp:lastModifiedBy>
  <cp:revision>5</cp:revision>
  <cp:lastPrinted>2026-06-08T11:15:00Z</cp:lastPrinted>
  <dcterms:created xsi:type="dcterms:W3CDTF">2026-08-04T12:30:00Z</dcterms:created>
  <dcterms:modified xsi:type="dcterms:W3CDTF">2026-08-25T06:40:00Z</dcterms:modified>
</cp:coreProperties>
</file>